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E3" w:rsidRPr="00DA7075" w:rsidRDefault="009E2AE3" w:rsidP="009E2AE3">
      <w:pPr>
        <w:jc w:val="center"/>
        <w:rPr>
          <w:rFonts w:ascii="Times New Roman" w:hAnsi="Times New Roman" w:cs="Times New Roman"/>
          <w:b/>
          <w:sz w:val="28"/>
          <w:szCs w:val="28"/>
        </w:rPr>
      </w:pPr>
      <w:r w:rsidRPr="00DA7075">
        <w:rPr>
          <w:rFonts w:ascii="Times New Roman" w:hAnsi="Times New Roman" w:cs="Times New Roman"/>
          <w:b/>
          <w:sz w:val="28"/>
          <w:szCs w:val="28"/>
        </w:rPr>
        <w:t>Eleanor Hall School’s Covid-19 Guidelines and Information</w:t>
      </w: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 xml:space="preserve">Daily Health Check, Absences and Illness </w:t>
      </w:r>
      <w:proofErr w:type="gramStart"/>
      <w:r w:rsidRPr="00FB1BDF">
        <w:rPr>
          <w:rFonts w:ascii="Times New Roman" w:hAnsi="Times New Roman" w:cs="Times New Roman"/>
          <w:b/>
          <w:sz w:val="24"/>
          <w:szCs w:val="24"/>
        </w:rPr>
        <w:t>During</w:t>
      </w:r>
      <w:proofErr w:type="gramEnd"/>
      <w:r w:rsidRPr="00FB1BDF">
        <w:rPr>
          <w:rFonts w:ascii="Times New Roman" w:hAnsi="Times New Roman" w:cs="Times New Roman"/>
          <w:b/>
          <w:sz w:val="24"/>
          <w:szCs w:val="24"/>
        </w:rPr>
        <w:t xml:space="preserve"> the Day</w:t>
      </w:r>
    </w:p>
    <w:p w:rsidR="009E2AE3" w:rsidRPr="006217AE" w:rsidRDefault="009E2AE3" w:rsidP="009E2AE3">
      <w:pPr>
        <w:pStyle w:val="ListParagraph"/>
        <w:numPr>
          <w:ilvl w:val="0"/>
          <w:numId w:val="1"/>
        </w:numPr>
        <w:rPr>
          <w:b/>
        </w:rPr>
      </w:pPr>
      <w:r>
        <w:t xml:space="preserve">All parents </w:t>
      </w:r>
      <w:proofErr w:type="gramStart"/>
      <w:r>
        <w:t>will be expected</w:t>
      </w:r>
      <w:proofErr w:type="gramEnd"/>
      <w:r>
        <w:t xml:space="preserve"> to use the Daily Health Check each day prior to sending their children to school.  </w:t>
      </w:r>
      <w:r>
        <w:rPr>
          <w:b/>
        </w:rPr>
        <w:t>Do not send your child to school if they are sick.</w:t>
      </w:r>
      <w:r>
        <w:t xml:space="preserve">  Staff will also be using the Health Check.</w:t>
      </w:r>
    </w:p>
    <w:p w:rsidR="009E2AE3" w:rsidRPr="006217AE" w:rsidRDefault="009E2AE3" w:rsidP="009E2AE3">
      <w:pPr>
        <w:pStyle w:val="ListParagraph"/>
        <w:numPr>
          <w:ilvl w:val="0"/>
          <w:numId w:val="1"/>
        </w:numPr>
        <w:rPr>
          <w:b/>
        </w:rPr>
      </w:pPr>
      <w:r>
        <w:t>If your child has symptoms, they must stay home. Call 811.  If the symptoms go away, they must remain home for the full 10 days of isolation, unless directed otherwise by Alberta Health Services.  They may return sooner if they get a negative result on a Covid-19 test.  If their results are negative, AND the symptoms are gone, they can return to school.</w:t>
      </w:r>
    </w:p>
    <w:p w:rsidR="009E2AE3" w:rsidRPr="00391D87" w:rsidRDefault="009E2AE3" w:rsidP="009E2AE3">
      <w:pPr>
        <w:pStyle w:val="ListParagraph"/>
        <w:numPr>
          <w:ilvl w:val="0"/>
          <w:numId w:val="1"/>
        </w:numPr>
        <w:rPr>
          <w:b/>
        </w:rPr>
      </w:pPr>
      <w:r>
        <w:t xml:space="preserve">At the beginning of the school year, we will be asking you if your children have pre-existing conditions such as allergies that are similar to the symptoms of Covid-19 as this is baseline information.  Our demographic form that </w:t>
      </w:r>
      <w:proofErr w:type="gramStart"/>
      <w:r>
        <w:t>is sent</w:t>
      </w:r>
      <w:proofErr w:type="gramEnd"/>
      <w:r>
        <w:t xml:space="preserve"> out every year now has a section for you to fill out this information.  Please fill out the appropriate place on the form when you get it. </w:t>
      </w:r>
    </w:p>
    <w:p w:rsidR="009E2AE3" w:rsidRPr="00391D87" w:rsidRDefault="009E2AE3" w:rsidP="009E2AE3">
      <w:pPr>
        <w:pStyle w:val="ListParagraph"/>
        <w:numPr>
          <w:ilvl w:val="0"/>
          <w:numId w:val="1"/>
        </w:numPr>
        <w:rPr>
          <w:b/>
        </w:rPr>
      </w:pPr>
      <w:r>
        <w:t>Please contact the school to inform us of absences.  780-348-5341</w:t>
      </w:r>
    </w:p>
    <w:p w:rsidR="009E2AE3" w:rsidRPr="007A3BDF" w:rsidRDefault="009E2AE3" w:rsidP="009E2AE3">
      <w:pPr>
        <w:pStyle w:val="ListParagraph"/>
        <w:numPr>
          <w:ilvl w:val="0"/>
          <w:numId w:val="1"/>
        </w:numPr>
        <w:rPr>
          <w:b/>
        </w:rPr>
      </w:pPr>
      <w:r>
        <w:t xml:space="preserve">Teachers will provide work for your child if they are unable to attend school.  Please contact your child’s teacher if they are well enough to complete </w:t>
      </w:r>
      <w:proofErr w:type="gramStart"/>
      <w:r>
        <w:t>school work</w:t>
      </w:r>
      <w:proofErr w:type="gramEnd"/>
      <w:r>
        <w:t>.</w:t>
      </w:r>
    </w:p>
    <w:p w:rsidR="009E2AE3" w:rsidRPr="006217AE" w:rsidRDefault="009E2AE3" w:rsidP="009E2AE3">
      <w:pPr>
        <w:pStyle w:val="ListParagraph"/>
        <w:numPr>
          <w:ilvl w:val="0"/>
          <w:numId w:val="1"/>
        </w:numPr>
        <w:rPr>
          <w:b/>
        </w:rPr>
      </w:pPr>
      <w:r>
        <w:t xml:space="preserve">If your child presents with symptoms during the course of the day, they </w:t>
      </w:r>
      <w:proofErr w:type="gramStart"/>
      <w:r>
        <w:t>will be provided with a mask and isolated in our infirmary</w:t>
      </w:r>
      <w:proofErr w:type="gramEnd"/>
      <w:r>
        <w:t xml:space="preserve">.  You </w:t>
      </w:r>
      <w:proofErr w:type="gramStart"/>
      <w:r>
        <w:t>will be contacted</w:t>
      </w:r>
      <w:proofErr w:type="gramEnd"/>
      <w:r>
        <w:t xml:space="preserve"> to pick up your child as soon as possible.  Please ensure we have up-to-date contact information for you.</w:t>
      </w:r>
    </w:p>
    <w:p w:rsidR="009E2AE3" w:rsidRPr="006217AE" w:rsidRDefault="009E2AE3" w:rsidP="009E2AE3">
      <w:pPr>
        <w:pStyle w:val="ListParagraph"/>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Social-Emotional Health and Mental Well-Being</w:t>
      </w:r>
    </w:p>
    <w:p w:rsidR="009E2AE3" w:rsidRPr="00377DFF" w:rsidRDefault="009E2AE3" w:rsidP="009E2AE3">
      <w:pPr>
        <w:pStyle w:val="ListParagraph"/>
        <w:numPr>
          <w:ilvl w:val="0"/>
          <w:numId w:val="2"/>
        </w:numPr>
        <w:rPr>
          <w:b/>
        </w:rPr>
      </w:pPr>
      <w:r>
        <w:t>When students require support for their mental well-being, our staff will guide students to support services within our school.  Please contact your child’s teacher, or our Success Coach, Ms. Leigh Smit if you feel your child requires support.  If we are unable to help your child, we may refer them through you to outside services.</w:t>
      </w:r>
    </w:p>
    <w:p w:rsidR="009E2AE3" w:rsidRPr="00F9528D" w:rsidRDefault="009E2AE3" w:rsidP="009E2AE3">
      <w:pPr>
        <w:pStyle w:val="ListParagraph"/>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School Cleaning</w:t>
      </w:r>
    </w:p>
    <w:p w:rsidR="009E2AE3" w:rsidRPr="00F9528D" w:rsidRDefault="009E2AE3" w:rsidP="009E2AE3">
      <w:pPr>
        <w:pStyle w:val="ListParagraph"/>
        <w:numPr>
          <w:ilvl w:val="0"/>
          <w:numId w:val="2"/>
        </w:numPr>
        <w:rPr>
          <w:b/>
        </w:rPr>
      </w:pPr>
      <w:r>
        <w:t xml:space="preserve">There will be mid-day cleaning of high-touch surfaces by a PHSD Custodian.  </w:t>
      </w:r>
    </w:p>
    <w:p w:rsidR="009E2AE3" w:rsidRPr="00F9528D" w:rsidRDefault="009E2AE3" w:rsidP="009E2AE3">
      <w:pPr>
        <w:pStyle w:val="ListParagraph"/>
        <w:numPr>
          <w:ilvl w:val="0"/>
          <w:numId w:val="2"/>
        </w:numPr>
        <w:rPr>
          <w:b/>
        </w:rPr>
      </w:pPr>
      <w:r>
        <w:t>Deep cleaning after hours.</w:t>
      </w:r>
    </w:p>
    <w:p w:rsidR="009E2AE3" w:rsidRPr="00F9528D" w:rsidRDefault="009E2AE3" w:rsidP="009E2AE3">
      <w:pPr>
        <w:pStyle w:val="ListParagraph"/>
        <w:numPr>
          <w:ilvl w:val="0"/>
          <w:numId w:val="2"/>
        </w:numPr>
        <w:rPr>
          <w:b/>
        </w:rPr>
      </w:pPr>
      <w:r>
        <w:t>Disinfection spray used when students will be sharing spaces. For example cleaning of PE equipment between classes.</w:t>
      </w:r>
    </w:p>
    <w:p w:rsidR="009E2AE3" w:rsidRDefault="009E2AE3" w:rsidP="009E2AE3">
      <w:pPr>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Hygiene Etiquette</w:t>
      </w:r>
    </w:p>
    <w:p w:rsidR="009E2AE3" w:rsidRPr="001542BB" w:rsidRDefault="009E2AE3" w:rsidP="009E2AE3">
      <w:pPr>
        <w:pStyle w:val="ListParagraph"/>
        <w:numPr>
          <w:ilvl w:val="0"/>
          <w:numId w:val="3"/>
        </w:numPr>
        <w:rPr>
          <w:b/>
        </w:rPr>
      </w:pPr>
      <w:r>
        <w:t xml:space="preserve">Frequent hand washing/sanitizing throughout the day.  Sanitizers </w:t>
      </w:r>
      <w:proofErr w:type="gramStart"/>
      <w:r>
        <w:t>have been installed</w:t>
      </w:r>
      <w:proofErr w:type="gramEnd"/>
      <w:r>
        <w:t xml:space="preserve"> in the school.  Students </w:t>
      </w:r>
      <w:proofErr w:type="gramStart"/>
      <w:r>
        <w:t>will be taught</w:t>
      </w:r>
      <w:proofErr w:type="gramEnd"/>
      <w:r>
        <w:t xml:space="preserve"> and reminded when they need to wash/sanitize, and how to put on and take off a mask properly.</w:t>
      </w:r>
    </w:p>
    <w:p w:rsidR="009E2AE3" w:rsidRPr="00A27C8F" w:rsidRDefault="009E2AE3" w:rsidP="009E2AE3">
      <w:pPr>
        <w:pStyle w:val="ListParagraph"/>
        <w:numPr>
          <w:ilvl w:val="0"/>
          <w:numId w:val="3"/>
        </w:numPr>
        <w:rPr>
          <w:b/>
        </w:rPr>
      </w:pPr>
      <w:r>
        <w:t xml:space="preserve">Posters </w:t>
      </w:r>
      <w:proofErr w:type="gramStart"/>
      <w:r>
        <w:t>have been placed</w:t>
      </w:r>
      <w:proofErr w:type="gramEnd"/>
      <w:r>
        <w:t xml:space="preserve"> around the school with reminders how to hand wash properly, put on a mask, etc.</w:t>
      </w:r>
    </w:p>
    <w:p w:rsidR="009E2AE3" w:rsidRPr="00A27C8F" w:rsidRDefault="009E2AE3" w:rsidP="009E2AE3">
      <w:pPr>
        <w:pStyle w:val="ListParagraph"/>
        <w:numPr>
          <w:ilvl w:val="0"/>
          <w:numId w:val="3"/>
        </w:numPr>
        <w:rPr>
          <w:b/>
        </w:rPr>
      </w:pPr>
      <w:r>
        <w:t>Reminders to use their elbow if coughing or sneezing.</w:t>
      </w:r>
    </w:p>
    <w:p w:rsidR="009E2AE3" w:rsidRDefault="009E2AE3" w:rsidP="009E2AE3">
      <w:pPr>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lastRenderedPageBreak/>
        <w:t>Student Belongings and School Supplies</w:t>
      </w:r>
    </w:p>
    <w:p w:rsidR="009E2AE3" w:rsidRPr="00A27C8F" w:rsidRDefault="009E2AE3" w:rsidP="009E2AE3">
      <w:pPr>
        <w:pStyle w:val="ListParagraph"/>
        <w:numPr>
          <w:ilvl w:val="0"/>
          <w:numId w:val="4"/>
        </w:numPr>
        <w:rPr>
          <w:b/>
        </w:rPr>
      </w:pPr>
      <w:r>
        <w:t xml:space="preserve">There will be a no sharing policy.  For students in Grades K-3 the supplies </w:t>
      </w:r>
      <w:proofErr w:type="gramStart"/>
      <w:r>
        <w:t>have been purchased and put into individual kits</w:t>
      </w:r>
      <w:proofErr w:type="gramEnd"/>
      <w:r>
        <w:t xml:space="preserve">. The cost to you is $30.00.  If you are purchasing the supplies from the school for Grades 4 and </w:t>
      </w:r>
      <w:proofErr w:type="gramStart"/>
      <w:r>
        <w:t>5</w:t>
      </w:r>
      <w:proofErr w:type="gramEnd"/>
      <w:r>
        <w:t xml:space="preserve"> you will also need to pay $30.00.  </w:t>
      </w:r>
    </w:p>
    <w:p w:rsidR="009E2AE3" w:rsidRDefault="009E2AE3" w:rsidP="009E2AE3">
      <w:pPr>
        <w:pStyle w:val="ListParagraph"/>
        <w:numPr>
          <w:ilvl w:val="0"/>
          <w:numId w:val="4"/>
        </w:numPr>
      </w:pPr>
      <w:r>
        <w:t xml:space="preserve">Lockers and cubbies </w:t>
      </w:r>
      <w:proofErr w:type="gramStart"/>
      <w:r>
        <w:t>are being used</w:t>
      </w:r>
      <w:proofErr w:type="gramEnd"/>
      <w:r>
        <w:t xml:space="preserve"> with procedures outlined to students on the first day.</w:t>
      </w:r>
    </w:p>
    <w:p w:rsidR="009E2AE3" w:rsidRDefault="009E2AE3" w:rsidP="009E2AE3">
      <w:pPr>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Drop-off and Pick-up</w:t>
      </w:r>
    </w:p>
    <w:p w:rsidR="009E2AE3" w:rsidRDefault="009E2AE3" w:rsidP="009E2AE3">
      <w:pPr>
        <w:pStyle w:val="ListParagraph"/>
        <w:numPr>
          <w:ilvl w:val="0"/>
          <w:numId w:val="5"/>
        </w:numPr>
      </w:pPr>
      <w:r>
        <w:t xml:space="preserve">Parents </w:t>
      </w:r>
      <w:proofErr w:type="gramStart"/>
      <w:r>
        <w:t>are asked</w:t>
      </w:r>
      <w:proofErr w:type="gramEnd"/>
      <w:r>
        <w:t xml:space="preserve"> to remain in their vehicles when dropping off and picking up their children. The horseshoe area in front of the school is for dropping off and picking up.  If you have a meeting in the school and need to park, please use the gravel parking lot.</w:t>
      </w:r>
    </w:p>
    <w:p w:rsidR="009E2AE3" w:rsidRDefault="009E2AE3" w:rsidP="009E2AE3">
      <w:pPr>
        <w:pStyle w:val="ListParagraph"/>
        <w:numPr>
          <w:ilvl w:val="0"/>
          <w:numId w:val="5"/>
        </w:numPr>
      </w:pPr>
      <w:r>
        <w:t xml:space="preserve">If you need to pick up your child early, please phone the office and your child </w:t>
      </w:r>
      <w:proofErr w:type="gramStart"/>
      <w:r>
        <w:t>will be sent out</w:t>
      </w:r>
      <w:proofErr w:type="gramEnd"/>
      <w:r>
        <w:t xml:space="preserve"> to you.</w:t>
      </w:r>
    </w:p>
    <w:p w:rsidR="009E2AE3" w:rsidRDefault="009E2AE3" w:rsidP="009E2AE3">
      <w:pPr>
        <w:pStyle w:val="ListParagraph"/>
        <w:numPr>
          <w:ilvl w:val="0"/>
          <w:numId w:val="5"/>
        </w:numPr>
      </w:pPr>
      <w:r>
        <w:t xml:space="preserve">If you are dropping off your child after school has started, tell your child to go to the front door and ring the doorbell if the door </w:t>
      </w:r>
      <w:proofErr w:type="gramStart"/>
      <w:r>
        <w:t>is locked</w:t>
      </w:r>
      <w:proofErr w:type="gramEnd"/>
      <w:r>
        <w:t xml:space="preserve">. Someone from the office will sign them in.  If the door is not locked, they may enter the school and should then proceed to the office after hand sanitizing and putting on their mask if they are in Grade 4 to </w:t>
      </w:r>
      <w:proofErr w:type="gramStart"/>
      <w:r>
        <w:t>9</w:t>
      </w:r>
      <w:proofErr w:type="gramEnd"/>
      <w:r>
        <w:t xml:space="preserve">.  </w:t>
      </w:r>
    </w:p>
    <w:p w:rsidR="009E2AE3" w:rsidRDefault="009E2AE3" w:rsidP="009E2AE3">
      <w:pPr>
        <w:pStyle w:val="ListParagraph"/>
        <w:numPr>
          <w:ilvl w:val="0"/>
          <w:numId w:val="5"/>
        </w:numPr>
      </w:pPr>
      <w:r>
        <w:t xml:space="preserve">The front door </w:t>
      </w:r>
      <w:proofErr w:type="gramStart"/>
      <w:r>
        <w:t>is locked</w:t>
      </w:r>
      <w:proofErr w:type="gramEnd"/>
      <w:r>
        <w:t xml:space="preserve"> for most of the day.  Please ring the doorbell if you need to enter.</w:t>
      </w:r>
    </w:p>
    <w:p w:rsidR="009E2AE3" w:rsidRDefault="009E2AE3" w:rsidP="009E2AE3">
      <w:pPr>
        <w:pStyle w:val="ListParagraph"/>
        <w:numPr>
          <w:ilvl w:val="0"/>
          <w:numId w:val="5"/>
        </w:numPr>
      </w:pPr>
      <w:r>
        <w:t xml:space="preserve">All parents and visitors who need to enter the school must self-screen before entering the building, wear a mask, sanitize, sign in at the table in the foyer, and then proceed to the office. </w:t>
      </w:r>
    </w:p>
    <w:p w:rsidR="009E2AE3" w:rsidRDefault="009E2AE3" w:rsidP="009E2AE3">
      <w:pPr>
        <w:pStyle w:val="ListParagraph"/>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Physical Distancing</w:t>
      </w:r>
    </w:p>
    <w:p w:rsidR="009E2AE3" w:rsidRDefault="009E2AE3" w:rsidP="009E2AE3">
      <w:pPr>
        <w:pStyle w:val="ListParagraph"/>
        <w:numPr>
          <w:ilvl w:val="0"/>
          <w:numId w:val="6"/>
        </w:numPr>
      </w:pPr>
      <w:r>
        <w:t>The floors in our school have been marked to show the direction of traffic flow, as well as other markings in areas such as the foyer where students will need to stand in line for Dragon Bites.  We have also put some stickers outside of the school by the entrances directing people where to stand when waiting.</w:t>
      </w:r>
    </w:p>
    <w:p w:rsidR="009E2AE3" w:rsidRDefault="009E2AE3" w:rsidP="009E2AE3">
      <w:pPr>
        <w:pStyle w:val="ListParagraph"/>
        <w:numPr>
          <w:ilvl w:val="0"/>
          <w:numId w:val="6"/>
        </w:numPr>
      </w:pPr>
      <w:r>
        <w:t xml:space="preserve">Whenever possible, desks and tables </w:t>
      </w:r>
      <w:proofErr w:type="gramStart"/>
      <w:r>
        <w:t>have been arranged</w:t>
      </w:r>
      <w:proofErr w:type="gramEnd"/>
      <w:r>
        <w:t xml:space="preserve"> to maintain physical distancing.  When this is not possible, students </w:t>
      </w:r>
      <w:proofErr w:type="gramStart"/>
      <w:r>
        <w:t>will not be seated</w:t>
      </w:r>
      <w:proofErr w:type="gramEnd"/>
      <w:r>
        <w:t xml:space="preserve"> directly across from others. </w:t>
      </w:r>
    </w:p>
    <w:p w:rsidR="009E2AE3" w:rsidRDefault="009E2AE3" w:rsidP="009E2AE3">
      <w:pPr>
        <w:pStyle w:val="ListParagraph"/>
        <w:numPr>
          <w:ilvl w:val="0"/>
          <w:numId w:val="6"/>
        </w:numPr>
      </w:pPr>
      <w:r>
        <w:t xml:space="preserve">Grade 6 to 9 students will remain in homerooms for the day, with their teachers travelling to them except for Physical Education and option classes.  The students </w:t>
      </w:r>
      <w:proofErr w:type="gramStart"/>
      <w:r>
        <w:t>will be assigned</w:t>
      </w:r>
      <w:proofErr w:type="gramEnd"/>
      <w:r>
        <w:t xml:space="preserve"> a Chromebook for use throughout the day.  </w:t>
      </w:r>
    </w:p>
    <w:p w:rsidR="009E2AE3" w:rsidRDefault="009E2AE3" w:rsidP="009E2AE3">
      <w:pPr>
        <w:pStyle w:val="ListParagraph"/>
        <w:numPr>
          <w:ilvl w:val="0"/>
          <w:numId w:val="6"/>
        </w:numPr>
      </w:pPr>
      <w:r>
        <w:t>Every class in the school has the students in a seating plan to help with contact tracing if the need arises.</w:t>
      </w:r>
    </w:p>
    <w:p w:rsidR="009E2AE3" w:rsidRDefault="009E2AE3" w:rsidP="009E2AE3">
      <w:pPr>
        <w:pStyle w:val="ListParagraph"/>
        <w:numPr>
          <w:ilvl w:val="0"/>
          <w:numId w:val="6"/>
        </w:numPr>
      </w:pPr>
      <w:r>
        <w:t xml:space="preserve">The foyer/library furniture </w:t>
      </w:r>
      <w:proofErr w:type="gramStart"/>
      <w:r>
        <w:t>has been removed</w:t>
      </w:r>
      <w:proofErr w:type="gramEnd"/>
      <w:r>
        <w:t xml:space="preserve"> for the time being.</w:t>
      </w:r>
    </w:p>
    <w:p w:rsidR="009E2AE3" w:rsidRDefault="009E2AE3" w:rsidP="009E2AE3">
      <w:pPr>
        <w:pStyle w:val="ListParagraph"/>
      </w:pPr>
    </w:p>
    <w:p w:rsidR="009E2AE3" w:rsidRDefault="009E2AE3" w:rsidP="009E2AE3"/>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Facemasks</w:t>
      </w:r>
    </w:p>
    <w:p w:rsidR="009E2AE3" w:rsidRPr="00770897" w:rsidRDefault="009E2AE3" w:rsidP="009E2AE3">
      <w:pPr>
        <w:pStyle w:val="ListParagraph"/>
        <w:numPr>
          <w:ilvl w:val="0"/>
          <w:numId w:val="7"/>
        </w:numPr>
        <w:rPr>
          <w:b/>
        </w:rPr>
      </w:pPr>
      <w:r>
        <w:t xml:space="preserve">All staff will be required to wear masks in settings where physical distancing </w:t>
      </w:r>
      <w:proofErr w:type="gramStart"/>
      <w:r>
        <w:t>cannot be maintained</w:t>
      </w:r>
      <w:proofErr w:type="gramEnd"/>
      <w:r>
        <w:t xml:space="preserve"> as well as in hallways and common areas of the school.</w:t>
      </w:r>
    </w:p>
    <w:p w:rsidR="009E2AE3" w:rsidRPr="00A8665F" w:rsidRDefault="009E2AE3" w:rsidP="009E2AE3">
      <w:pPr>
        <w:pStyle w:val="ListParagraph"/>
        <w:numPr>
          <w:ilvl w:val="0"/>
          <w:numId w:val="7"/>
        </w:numPr>
        <w:rPr>
          <w:b/>
        </w:rPr>
      </w:pPr>
      <w:r>
        <w:t>Visitors must wear masks upon entering the school and should not remove them until they are outside.</w:t>
      </w:r>
    </w:p>
    <w:p w:rsidR="009E2AE3" w:rsidRPr="00BD3BEB" w:rsidRDefault="009E2AE3" w:rsidP="009E2AE3">
      <w:pPr>
        <w:pStyle w:val="ListParagraph"/>
        <w:numPr>
          <w:ilvl w:val="0"/>
          <w:numId w:val="7"/>
        </w:numPr>
        <w:rPr>
          <w:b/>
        </w:rPr>
      </w:pPr>
      <w:r>
        <w:lastRenderedPageBreak/>
        <w:t xml:space="preserve">Students from Grade 4 to </w:t>
      </w:r>
      <w:proofErr w:type="gramStart"/>
      <w:r>
        <w:t>9</w:t>
      </w:r>
      <w:proofErr w:type="gramEnd"/>
      <w:r>
        <w:t xml:space="preserve"> will be required to wear masks in all public spaces and in classrooms when physical distancing cannot be maintained.</w:t>
      </w:r>
    </w:p>
    <w:p w:rsidR="009E2AE3" w:rsidRPr="00E04AD8" w:rsidRDefault="009E2AE3" w:rsidP="009E2AE3">
      <w:pPr>
        <w:pStyle w:val="ListParagraph"/>
        <w:numPr>
          <w:ilvl w:val="0"/>
          <w:numId w:val="7"/>
        </w:numPr>
        <w:rPr>
          <w:b/>
        </w:rPr>
      </w:pPr>
      <w:r>
        <w:t xml:space="preserve">Masks are optional for students in Kindergarten to Grade 3.  Please talk to your child’s teacher in K to </w:t>
      </w:r>
      <w:proofErr w:type="gramStart"/>
      <w:r>
        <w:t>3</w:t>
      </w:r>
      <w:proofErr w:type="gramEnd"/>
      <w:r>
        <w:t xml:space="preserve"> if you would like them to be wearing a mask on a regular basis.  We will do our best to accommodate your request.</w:t>
      </w:r>
    </w:p>
    <w:p w:rsidR="009E2AE3" w:rsidRPr="00A8665F" w:rsidRDefault="009E2AE3" w:rsidP="009E2AE3">
      <w:pPr>
        <w:pStyle w:val="ListParagraph"/>
        <w:numPr>
          <w:ilvl w:val="0"/>
          <w:numId w:val="7"/>
        </w:numPr>
        <w:rPr>
          <w:b/>
        </w:rPr>
      </w:pPr>
      <w:r>
        <w:t xml:space="preserve">Students do not need to wear masks while outside or in </w:t>
      </w:r>
      <w:proofErr w:type="spellStart"/>
      <w:r>
        <w:t>Phys</w:t>
      </w:r>
      <w:proofErr w:type="spellEnd"/>
      <w:r>
        <w:t>-Ed.</w:t>
      </w:r>
    </w:p>
    <w:p w:rsidR="009E2AE3" w:rsidRDefault="009E2AE3" w:rsidP="009E2AE3">
      <w:pPr>
        <w:rPr>
          <w:b/>
        </w:rPr>
      </w:pPr>
    </w:p>
    <w:p w:rsidR="009E2AE3" w:rsidRDefault="009E2AE3" w:rsidP="009E2AE3">
      <w:pPr>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Nutrition Program and Dragon Bites</w:t>
      </w:r>
    </w:p>
    <w:p w:rsidR="009E2AE3" w:rsidRPr="00A22E49" w:rsidRDefault="009E2AE3" w:rsidP="009E2AE3">
      <w:pPr>
        <w:pStyle w:val="ListParagraph"/>
        <w:numPr>
          <w:ilvl w:val="0"/>
          <w:numId w:val="8"/>
        </w:numPr>
        <w:rPr>
          <w:b/>
        </w:rPr>
      </w:pPr>
      <w:r>
        <w:t>Our breakfast program will continue with single servings of food.</w:t>
      </w:r>
    </w:p>
    <w:p w:rsidR="009E2AE3" w:rsidRPr="0026492E" w:rsidRDefault="009E2AE3" w:rsidP="009E2AE3">
      <w:pPr>
        <w:pStyle w:val="ListParagraph"/>
        <w:numPr>
          <w:ilvl w:val="0"/>
          <w:numId w:val="8"/>
        </w:numPr>
        <w:rPr>
          <w:b/>
        </w:rPr>
      </w:pPr>
      <w:r>
        <w:t xml:space="preserve">Dragon Bites will continue (but may look a bit different) and will follow provincial guidelines.  Procedures will be in place for staggered times for students to pick up food, and students will line up in keeping with physical distancing guidelines.  </w:t>
      </w:r>
    </w:p>
    <w:p w:rsidR="009E2AE3" w:rsidRPr="00A22E49" w:rsidRDefault="009E2AE3" w:rsidP="009E2AE3">
      <w:pPr>
        <w:pStyle w:val="ListParagraph"/>
        <w:numPr>
          <w:ilvl w:val="0"/>
          <w:numId w:val="8"/>
        </w:numPr>
        <w:rPr>
          <w:b/>
        </w:rPr>
      </w:pPr>
      <w:r>
        <w:t xml:space="preserve">The Dragon Bite Menu </w:t>
      </w:r>
      <w:proofErr w:type="gramStart"/>
      <w:r>
        <w:t>will be placed</w:t>
      </w:r>
      <w:proofErr w:type="gramEnd"/>
      <w:r>
        <w:t xml:space="preserve"> on our website monthly.</w:t>
      </w:r>
    </w:p>
    <w:p w:rsidR="009E2AE3" w:rsidRDefault="009E2AE3" w:rsidP="009E2AE3">
      <w:pPr>
        <w:rPr>
          <w:b/>
        </w:rPr>
      </w:pPr>
    </w:p>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Recess and Lunch</w:t>
      </w:r>
    </w:p>
    <w:p w:rsidR="009E2AE3" w:rsidRDefault="009E2AE3" w:rsidP="009E2AE3">
      <w:pPr>
        <w:pStyle w:val="ListParagraph"/>
        <w:numPr>
          <w:ilvl w:val="0"/>
          <w:numId w:val="9"/>
        </w:numPr>
      </w:pPr>
      <w:r>
        <w:t xml:space="preserve">Recess, breaks and lunch times have been staggered.  K to </w:t>
      </w:r>
      <w:proofErr w:type="gramStart"/>
      <w:r>
        <w:t>3</w:t>
      </w:r>
      <w:proofErr w:type="gramEnd"/>
      <w:r>
        <w:t xml:space="preserve"> students will be going out for recesses at the same time and have the same lunch hour. Grade 4 to 6 students have common times as do Grade 7 to </w:t>
      </w:r>
      <w:proofErr w:type="gramStart"/>
      <w:r>
        <w:t>9</w:t>
      </w:r>
      <w:proofErr w:type="gramEnd"/>
      <w:r>
        <w:t xml:space="preserve"> students.</w:t>
      </w:r>
    </w:p>
    <w:p w:rsidR="009E2AE3" w:rsidRDefault="009E2AE3" w:rsidP="009E2AE3"/>
    <w:p w:rsidR="009E2AE3" w:rsidRPr="00FB1BDF" w:rsidRDefault="009E2AE3" w:rsidP="009E2AE3">
      <w:pPr>
        <w:rPr>
          <w:rFonts w:ascii="Times New Roman" w:hAnsi="Times New Roman" w:cs="Times New Roman"/>
          <w:b/>
          <w:sz w:val="24"/>
          <w:szCs w:val="24"/>
        </w:rPr>
      </w:pPr>
      <w:r w:rsidRPr="00FB1BDF">
        <w:rPr>
          <w:rFonts w:ascii="Times New Roman" w:hAnsi="Times New Roman" w:cs="Times New Roman"/>
          <w:b/>
          <w:sz w:val="24"/>
          <w:szCs w:val="24"/>
        </w:rPr>
        <w:t xml:space="preserve">Water Fountains </w:t>
      </w:r>
    </w:p>
    <w:p w:rsidR="009E2AE3" w:rsidRDefault="009E2AE3" w:rsidP="009E2AE3">
      <w:pPr>
        <w:pStyle w:val="ListParagraph"/>
        <w:numPr>
          <w:ilvl w:val="0"/>
          <w:numId w:val="9"/>
        </w:numPr>
      </w:pPr>
      <w:r>
        <w:t xml:space="preserve">Water fountains </w:t>
      </w:r>
      <w:proofErr w:type="gramStart"/>
      <w:r>
        <w:t>are turned off</w:t>
      </w:r>
      <w:proofErr w:type="gramEnd"/>
      <w:r>
        <w:t>.  Please send a water bottle with your child.  A water bottle filling station is available in the Jr. High end and will be in the Elementary end shortly.  In the meantime, Elementary students are filling their water bottles at the sink in their classroom.</w:t>
      </w:r>
    </w:p>
    <w:p w:rsidR="009E2AE3" w:rsidRDefault="009E2AE3" w:rsidP="009E2AE3"/>
    <w:p w:rsidR="009E2AE3" w:rsidRPr="00DA7075" w:rsidRDefault="009E2AE3" w:rsidP="009E2AE3">
      <w:pPr>
        <w:rPr>
          <w:rFonts w:ascii="Times New Roman" w:hAnsi="Times New Roman" w:cs="Times New Roman"/>
          <w:b/>
          <w:sz w:val="24"/>
          <w:szCs w:val="24"/>
        </w:rPr>
      </w:pPr>
      <w:r w:rsidRPr="00DA7075">
        <w:rPr>
          <w:rFonts w:ascii="Times New Roman" w:hAnsi="Times New Roman" w:cs="Times New Roman"/>
          <w:b/>
          <w:sz w:val="24"/>
          <w:szCs w:val="24"/>
        </w:rPr>
        <w:t>Fieldtrips and Assemblies</w:t>
      </w:r>
    </w:p>
    <w:p w:rsidR="009E2AE3" w:rsidRPr="00D32615" w:rsidRDefault="009E2AE3" w:rsidP="009E2AE3">
      <w:pPr>
        <w:pStyle w:val="ListParagraph"/>
        <w:numPr>
          <w:ilvl w:val="0"/>
          <w:numId w:val="9"/>
        </w:numPr>
        <w:shd w:val="clear" w:color="auto" w:fill="FFFFFF"/>
        <w:spacing w:line="320" w:lineRule="atLeast"/>
        <w:rPr>
          <w:rFonts w:ascii="Comic Sans MS" w:hAnsi="Comic Sans MS"/>
          <w:color w:val="000000"/>
          <w:sz w:val="20"/>
          <w:szCs w:val="20"/>
        </w:rPr>
      </w:pPr>
      <w:r>
        <w:t xml:space="preserve">Unfortunately, we </w:t>
      </w:r>
      <w:proofErr w:type="gramStart"/>
      <w:r>
        <w:t>are not allowed</w:t>
      </w:r>
      <w:proofErr w:type="gramEnd"/>
      <w:r>
        <w:t xml:space="preserve"> to take children on Fieldtrips, or hold assemblies, as we are also not supposed to gather in groups.  </w:t>
      </w:r>
    </w:p>
    <w:p w:rsidR="009E2AE3" w:rsidRPr="00B01A05" w:rsidRDefault="009E2AE3" w:rsidP="009E2AE3">
      <w:pPr>
        <w:shd w:val="clear" w:color="auto" w:fill="FFFFFF"/>
        <w:spacing w:after="0" w:line="320" w:lineRule="atLeast"/>
        <w:rPr>
          <w:rFonts w:ascii="Times New Roman" w:eastAsia="Times New Roman" w:hAnsi="Times New Roman" w:cs="Times New Roman"/>
          <w:color w:val="000000"/>
          <w:sz w:val="20"/>
          <w:szCs w:val="20"/>
        </w:rPr>
      </w:pPr>
    </w:p>
    <w:p w:rsidR="00040979" w:rsidRDefault="00040979">
      <w:bookmarkStart w:id="0" w:name="_GoBack"/>
      <w:bookmarkEnd w:id="0"/>
    </w:p>
    <w:sectPr w:rsidR="0004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31C"/>
    <w:multiLevelType w:val="hybridMultilevel"/>
    <w:tmpl w:val="8732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7A9D"/>
    <w:multiLevelType w:val="hybridMultilevel"/>
    <w:tmpl w:val="785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B7FC5"/>
    <w:multiLevelType w:val="hybridMultilevel"/>
    <w:tmpl w:val="E6B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0BB8"/>
    <w:multiLevelType w:val="hybridMultilevel"/>
    <w:tmpl w:val="74F4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C248D"/>
    <w:multiLevelType w:val="hybridMultilevel"/>
    <w:tmpl w:val="FB5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17056"/>
    <w:multiLevelType w:val="hybridMultilevel"/>
    <w:tmpl w:val="B80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12AFD"/>
    <w:multiLevelType w:val="hybridMultilevel"/>
    <w:tmpl w:val="44CA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55241"/>
    <w:multiLevelType w:val="hybridMultilevel"/>
    <w:tmpl w:val="BE9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00B87"/>
    <w:multiLevelType w:val="hybridMultilevel"/>
    <w:tmpl w:val="F39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E3"/>
    <w:rsid w:val="00040979"/>
    <w:rsid w:val="009E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49D3-134F-4B37-8B9D-DC177175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Marchand</dc:creator>
  <cp:keywords/>
  <dc:description/>
  <cp:lastModifiedBy>Nadine Marchand</cp:lastModifiedBy>
  <cp:revision>1</cp:revision>
  <dcterms:created xsi:type="dcterms:W3CDTF">2020-09-09T20:31:00Z</dcterms:created>
  <dcterms:modified xsi:type="dcterms:W3CDTF">2020-09-09T20:32:00Z</dcterms:modified>
</cp:coreProperties>
</file>